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E" w:rsidRDefault="003829F3">
      <w:pPr>
        <w:ind w:left="-426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ČESKÁ BISKUPSKÁ KONFERENCE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margi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F9E" w:rsidRDefault="003829F3">
      <w:pPr>
        <w:ind w:left="-426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160 00 PRAHA 6, Thákurova 3, tel.: 220 181 753</w:t>
      </w:r>
      <w:r>
        <w:rPr>
          <w:sz w:val="20"/>
          <w:szCs w:val="20"/>
        </w:rPr>
        <w:t xml:space="preserve">, e-mail: </w:t>
      </w:r>
      <w:hyperlink r:id="rId6">
        <w:r>
          <w:rPr>
            <w:color w:val="0000FF"/>
            <w:sz w:val="20"/>
            <w:szCs w:val="20"/>
            <w:u w:val="single"/>
          </w:rPr>
          <w:t>mladez@cirkev.cz</w:t>
        </w:r>
      </w:hyperlink>
    </w:p>
    <w:p w:rsidR="00186F9E" w:rsidRDefault="003829F3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28"/>
          <w:szCs w:val="28"/>
        </w:rPr>
        <w:t>SEKCE PRO MLÁDEŽ</w:t>
      </w:r>
    </w:p>
    <w:p w:rsidR="00186F9E" w:rsidRDefault="00186F9E"/>
    <w:p w:rsidR="00186F9E" w:rsidRDefault="00186F9E">
      <w:pPr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F9E" w:rsidRDefault="003829F3">
      <w:pPr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Olomouce zamíří už v úterý přes 6000 mladých křesťanů</w:t>
      </w:r>
    </w:p>
    <w:p w:rsidR="003829F3" w:rsidRDefault="003829F3">
      <w:pPr>
        <w:ind w:left="-426" w:right="-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úterý 15. srpna začíná v Olomouci 6. celostátní setkání mládeže, akce, kterou pořádá pro mladé lidi přibližně jednou za pět </w:t>
      </w:r>
      <w:r w:rsidRPr="003829F3">
        <w:rPr>
          <w:rFonts w:ascii="Times New Roman" w:eastAsia="Times New Roman" w:hAnsi="Times New Roman" w:cs="Times New Roman"/>
          <w:color w:val="auto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Sekce pro mládež České biskupské konference. Akci už více než rok připravují desítky dobrovolníků z celé České republiky, přímo na místě je už nyní více než 700 mladých v přibližně 35 přípravných týmech. </w:t>
      </w:r>
    </w:p>
    <w:p w:rsidR="00186F9E" w:rsidRDefault="003829F3">
      <w:pPr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účastníky je připraven několikadenní poutavý program, budou si moci poslechnout řadu zajímavých přednášek a desítky koncertů. Prostor ale bude také pro sportovní aktivity, poznávání olomouckých památek nebo workshopy. Akce se zúčastní převážně mladí křesťané od 14 do 30 let, programy jsou ale otevřeny i pro veřejnost. </w:t>
      </w:r>
    </w:p>
    <w:p w:rsidR="00186F9E" w:rsidRDefault="003829F3">
      <w:pPr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„Hlavní program se odehraje v Korunní pevnůstce, ubytování a stravu mají účastníci zajištěnou na kolejích Univerzity Palackého. Během týdne mohou mladí navštívit 120 různých přednášek, témata jsou z mnoha oborů od psychologie přes historii až po teologii nebo otázky bioetiky,“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popsal jeden z manažerů setkání Jiří Novák.</w:t>
      </w:r>
    </w:p>
    <w:p w:rsidR="00186F9E" w:rsidRDefault="003829F3">
      <w:pPr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program mohou přijít také zájemci z řad veřejnosti.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„Zveme obyvatele i návštěvníky Olomouce na přednášky i koncerty. Zvláště zajímavé by pro ně mohlo být sobotní EXPO povolání, při kterém se na </w:t>
      </w:r>
      <w:r w:rsidRPr="003829F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náměstích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 městě představí nejrůznější církevní řeholní řády, komunity nebo prorodinné organizace,“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doplnil hlavní organizátor akce a ředitel Sekce pro mládež České biskupské konference P. Jan Balík.</w:t>
      </w:r>
    </w:p>
    <w:p w:rsidR="00186F9E" w:rsidRDefault="003829F3">
      <w:pPr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Prostřednictvím vatikánského státního sekretáře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Parolina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poslal pozdrav mladým lidem do Olomouce také papež František: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„Tato důležitá událost má mladé posílit ve věrnosti hodnotám křesťanské víry, a to především obnovou vědomí, že bohaté učení evangelia a církve nespočívá v sérii zákazů, které dusí autentické touhy po štěstí, ale naopak, že se jedná o celoživotní plán, který je schopný uchvátit srdce a vést k následování Krista, mistra a Pána.“</w:t>
      </w:r>
    </w:p>
    <w:p w:rsidR="0016149C" w:rsidRDefault="003829F3" w:rsidP="0016149C">
      <w:pPr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 setkáním převzali záštitu olomoucký arcibiskup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Graubner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primátor statutárního města Olomouce doc. Mgr. Antonín Staněk, Ph.D., a rektor Univerzity Palackého prof. Mgr. Jaroslav Miller,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M.A.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Ph.D. Za podporu</w:t>
      </w:r>
      <w:r w:rsidR="00BB3BF7">
        <w:rPr>
          <w:rFonts w:ascii="Times New Roman" w:eastAsia="Times New Roman" w:hAnsi="Times New Roman" w:cs="Times New Roman"/>
          <w:sz w:val="24"/>
          <w:szCs w:val="24"/>
        </w:rPr>
        <w:t xml:space="preserve"> 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děkujeme nadaci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Renovabis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Ministerstvu kultury, Ministerstvu školství, mládeže a tělovýchovy a Výstavišti Flora Olomouc.</w:t>
      </w:r>
      <w:r w:rsidR="0016149C">
        <w:rPr>
          <w:rFonts w:ascii="Times New Roman" w:eastAsia="Times New Roman" w:hAnsi="Times New Roman" w:cs="Times New Roman"/>
          <w:sz w:val="24"/>
          <w:szCs w:val="24"/>
        </w:rPr>
        <w:t xml:space="preserve"> Za výbornou spolupráci děkujeme také Policii České republiky a dalším složkám Integrovaného záchranného systému. </w:t>
      </w:r>
      <w:bookmarkStart w:id="0" w:name="_GoBack"/>
      <w:bookmarkEnd w:id="0"/>
    </w:p>
    <w:p w:rsidR="00186F9E" w:rsidRDefault="003829F3">
      <w:pPr>
        <w:shd w:val="clear" w:color="auto" w:fill="FFFFFF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Celostátní setkání mládeže probíhá v duchu Světových dnů mládeže a koná se v České republice přibližně jednou za pět let. Naposledy bylo v roce 2012 ve Žďáru nad Sázavou, předtím v roce 2007 v Táboře.</w:t>
      </w:r>
    </w:p>
    <w:sectPr w:rsidR="00186F9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6F9E"/>
    <w:rsid w:val="0016149C"/>
    <w:rsid w:val="00186F9E"/>
    <w:rsid w:val="003829F3"/>
    <w:rsid w:val="00B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dez@cirkev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Bekárková</cp:lastModifiedBy>
  <cp:revision>4</cp:revision>
  <dcterms:created xsi:type="dcterms:W3CDTF">2017-08-14T09:44:00Z</dcterms:created>
  <dcterms:modified xsi:type="dcterms:W3CDTF">2017-08-14T13:20:00Z</dcterms:modified>
</cp:coreProperties>
</file>