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0D" w:rsidRDefault="00DB1D0D" w:rsidP="00DB1D0D">
      <w:pPr>
        <w:ind w:left="-426" w:righ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ČESKÁ BISKUPSKÁ KONFERENCE</w:t>
      </w: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058DBC2F" wp14:editId="29790143">
            <wp:simplePos x="0" y="0"/>
            <wp:positionH relativeFrom="margin">
              <wp:posOffset>74295</wp:posOffset>
            </wp:positionH>
            <wp:positionV relativeFrom="paragraph">
              <wp:posOffset>635</wp:posOffset>
            </wp:positionV>
            <wp:extent cx="976630" cy="981710"/>
            <wp:effectExtent l="0" t="0" r="0" b="0"/>
            <wp:wrapSquare wrapText="bothSides" distT="0" distB="0" distL="114935" distR="11493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D0D" w:rsidRDefault="00DB1D0D" w:rsidP="00DB1D0D">
      <w:pPr>
        <w:ind w:left="-426" w:right="-42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160 00 PRAHA 6, Thákurova 3, tel.: 220 181 753</w:t>
      </w:r>
      <w:r>
        <w:rPr>
          <w:sz w:val="20"/>
          <w:szCs w:val="20"/>
        </w:rPr>
        <w:t xml:space="preserve">, e-mail: </w:t>
      </w:r>
      <w:hyperlink r:id="rId6">
        <w:r>
          <w:rPr>
            <w:color w:val="0000FF"/>
            <w:sz w:val="20"/>
            <w:szCs w:val="20"/>
            <w:u w:val="single"/>
          </w:rPr>
          <w:t>mladez@cirkev.cz</w:t>
        </w:r>
      </w:hyperlink>
    </w:p>
    <w:p w:rsidR="00DB1D0D" w:rsidRDefault="00DB1D0D" w:rsidP="00DB1D0D">
      <w:pPr>
        <w:ind w:left="-426" w:right="-426"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ab/>
        <w:t xml:space="preserve">        </w:t>
      </w:r>
      <w:r>
        <w:rPr>
          <w:b/>
          <w:sz w:val="28"/>
          <w:szCs w:val="28"/>
        </w:rPr>
        <w:t>SEKCE PRO MLÁDEŽ</w:t>
      </w:r>
    </w:p>
    <w:p w:rsidR="00BA306A" w:rsidRDefault="00BA306A" w:rsidP="00DB1D0D">
      <w:pPr>
        <w:jc w:val="both"/>
      </w:pPr>
    </w:p>
    <w:p w:rsidR="00A21F7E" w:rsidRPr="00A21F7E" w:rsidRDefault="00DB1D0D" w:rsidP="00A21F7E">
      <w:pPr>
        <w:ind w:left="-284" w:right="-284"/>
        <w:jc w:val="both"/>
        <w:rPr>
          <w:rFonts w:ascii="Arial" w:hAnsi="Arial" w:cs="Arial"/>
          <w:b/>
        </w:rPr>
      </w:pPr>
      <w:r w:rsidRPr="00A21F7E">
        <w:rPr>
          <w:rFonts w:ascii="Arial" w:hAnsi="Arial" w:cs="Arial"/>
          <w:b/>
        </w:rPr>
        <w:t>Celostátní setkání</w:t>
      </w:r>
      <w:r w:rsidR="00A21F7E">
        <w:rPr>
          <w:rFonts w:ascii="Arial" w:hAnsi="Arial" w:cs="Arial"/>
          <w:b/>
        </w:rPr>
        <w:t xml:space="preserve"> křesťanské</w:t>
      </w:r>
      <w:r w:rsidRPr="00A21F7E">
        <w:rPr>
          <w:rFonts w:ascii="Arial" w:hAnsi="Arial" w:cs="Arial"/>
          <w:b/>
        </w:rPr>
        <w:t xml:space="preserve"> mládeže přilákalo do Olomouce </w:t>
      </w:r>
      <w:r w:rsidR="00DA511C">
        <w:rPr>
          <w:rFonts w:ascii="Arial" w:hAnsi="Arial" w:cs="Arial"/>
          <w:b/>
        </w:rPr>
        <w:t>6500</w:t>
      </w:r>
      <w:r w:rsidRPr="00A21F7E">
        <w:rPr>
          <w:rFonts w:ascii="Arial" w:hAnsi="Arial" w:cs="Arial"/>
          <w:b/>
        </w:rPr>
        <w:t xml:space="preserve"> lidí</w:t>
      </w:r>
    </w:p>
    <w:p w:rsidR="00DB1D0D" w:rsidRDefault="00DB1D0D" w:rsidP="00A21F7E">
      <w:pPr>
        <w:ind w:left="-284" w:right="-284"/>
        <w:jc w:val="both"/>
        <w:rPr>
          <w:rFonts w:ascii="Arial" w:hAnsi="Arial" w:cs="Arial"/>
        </w:rPr>
      </w:pPr>
      <w:r w:rsidRPr="00DB1D0D">
        <w:rPr>
          <w:rFonts w:ascii="Arial" w:hAnsi="Arial" w:cs="Arial"/>
        </w:rPr>
        <w:t>6. celostátní setkání mládeže vyvrcholilo v neděli 20. srpna závěre</w:t>
      </w:r>
      <w:r>
        <w:rPr>
          <w:rFonts w:ascii="Arial" w:hAnsi="Arial" w:cs="Arial"/>
        </w:rPr>
        <w:t xml:space="preserve">čnou slavnostní mší svatou, kterou v Korunní pevnůstce sloužil olomoucký arcibiskup Jan </w:t>
      </w:r>
      <w:proofErr w:type="spellStart"/>
      <w:r>
        <w:rPr>
          <w:rFonts w:ascii="Arial" w:hAnsi="Arial" w:cs="Arial"/>
        </w:rPr>
        <w:t>Graubner</w:t>
      </w:r>
      <w:proofErr w:type="spellEnd"/>
      <w:r>
        <w:rPr>
          <w:rFonts w:ascii="Arial" w:hAnsi="Arial" w:cs="Arial"/>
        </w:rPr>
        <w:t xml:space="preserve">. Šestidenní program se nesl v duchu přednášek, workshopů, výtvarných dílem i sportu. K mladým účastníkům promluvila také většina českých a moravských biskupů. </w:t>
      </w:r>
    </w:p>
    <w:p w:rsidR="00A21F7E" w:rsidRDefault="00DB1D0D" w:rsidP="00724FB0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sobotu přijeli na setkání </w:t>
      </w:r>
      <w:r w:rsidR="0059453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rodiny a počet lidí se tak zvýšil </w:t>
      </w:r>
      <w:r w:rsidR="00B9554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přibližně </w:t>
      </w:r>
      <w:r w:rsidR="00B95543">
        <w:rPr>
          <w:rFonts w:ascii="Arial" w:hAnsi="Arial" w:cs="Arial"/>
        </w:rPr>
        <w:t>2 tisíce lidí</w:t>
      </w:r>
      <w:r w:rsidR="00594536">
        <w:rPr>
          <w:rFonts w:ascii="Arial" w:hAnsi="Arial" w:cs="Arial"/>
        </w:rPr>
        <w:t>. Úplně poprvé b</w:t>
      </w:r>
      <w:r>
        <w:rPr>
          <w:rFonts w:ascii="Arial" w:hAnsi="Arial" w:cs="Arial"/>
        </w:rPr>
        <w:t xml:space="preserve">ylo pro návštěvníky připraveno EXPO povolání. V sobotu odpoledne se na Horním a Dolním náměstí představilo více než 50 nejrůznějších hnutí, řeholí nebo církevních organizací. Bylo to také vůbec poprvé, kdy se něco takového v tak velkých rozměrech podařilo zorganizovat </w:t>
      </w:r>
      <w:r w:rsidR="00594536">
        <w:rPr>
          <w:rFonts w:ascii="Arial" w:hAnsi="Arial" w:cs="Arial"/>
        </w:rPr>
        <w:t>v rámci setkání mladých</w:t>
      </w:r>
      <w:r>
        <w:rPr>
          <w:rFonts w:ascii="Arial" w:hAnsi="Arial" w:cs="Arial"/>
        </w:rPr>
        <w:t>.</w:t>
      </w:r>
      <w:r w:rsidR="00724FB0">
        <w:rPr>
          <w:rFonts w:ascii="Arial" w:hAnsi="Arial" w:cs="Arial"/>
        </w:rPr>
        <w:t xml:space="preserve"> </w:t>
      </w:r>
      <w:r w:rsidR="00A21F7E">
        <w:rPr>
          <w:rFonts w:ascii="Arial" w:hAnsi="Arial" w:cs="Arial"/>
        </w:rPr>
        <w:t xml:space="preserve">Své brány otevřelo </w:t>
      </w:r>
      <w:r w:rsidR="00594536">
        <w:rPr>
          <w:rFonts w:ascii="Arial" w:hAnsi="Arial" w:cs="Arial"/>
        </w:rPr>
        <w:t>účastníkům CSM</w:t>
      </w:r>
      <w:r w:rsidR="00A21F7E">
        <w:rPr>
          <w:rFonts w:ascii="Arial" w:hAnsi="Arial" w:cs="Arial"/>
        </w:rPr>
        <w:t xml:space="preserve"> také sedm olomouckých</w:t>
      </w:r>
      <w:r w:rsidR="00594536">
        <w:rPr>
          <w:rFonts w:ascii="Arial" w:hAnsi="Arial" w:cs="Arial"/>
        </w:rPr>
        <w:t xml:space="preserve"> klášterů, kde si řeholníci </w:t>
      </w:r>
      <w:r w:rsidR="00A21F7E">
        <w:rPr>
          <w:rFonts w:ascii="Arial" w:hAnsi="Arial" w:cs="Arial"/>
        </w:rPr>
        <w:t>připravili nejrůznější programy a představili jim život ve svých komunitách.</w:t>
      </w:r>
    </w:p>
    <w:p w:rsidR="00DB1D0D" w:rsidRDefault="00B95543" w:rsidP="00A21F7E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Mezi účastníky bylo 60 % žen a 40 % mužů, průměrný věk mladých lidí se pohyboval okolo</w:t>
      </w:r>
      <w:r w:rsidR="00594536">
        <w:rPr>
          <w:rFonts w:ascii="Arial" w:hAnsi="Arial" w:cs="Arial"/>
        </w:rPr>
        <w:t xml:space="preserve"> necelých</w:t>
      </w:r>
      <w:r>
        <w:rPr>
          <w:rFonts w:ascii="Arial" w:hAnsi="Arial" w:cs="Arial"/>
        </w:rPr>
        <w:t xml:space="preserve"> 19 let, přes 2500 účastníků bylo také na Světovém dnu mládeže v Krakově. Nejvíce návštěvníků přijelo z </w:t>
      </w:r>
      <w:r w:rsidR="00A21F7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lomoucké arcidiecéze – přes 1800, následovala </w:t>
      </w:r>
      <w:r w:rsidR="00A21F7E">
        <w:rPr>
          <w:rFonts w:ascii="Arial" w:hAnsi="Arial" w:cs="Arial"/>
        </w:rPr>
        <w:t>b</w:t>
      </w:r>
      <w:r>
        <w:rPr>
          <w:rFonts w:ascii="Arial" w:hAnsi="Arial" w:cs="Arial"/>
        </w:rPr>
        <w:t>rněnská diecéze s</w:t>
      </w:r>
      <w:r w:rsidR="00A21F7E">
        <w:rPr>
          <w:rFonts w:ascii="Arial" w:hAnsi="Arial" w:cs="Arial"/>
        </w:rPr>
        <w:t> </w:t>
      </w:r>
      <w:r>
        <w:rPr>
          <w:rFonts w:ascii="Arial" w:hAnsi="Arial" w:cs="Arial"/>
        </w:rPr>
        <w:t>asi</w:t>
      </w:r>
      <w:r w:rsidR="00A21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1400 lidmi, z </w:t>
      </w:r>
      <w:r w:rsidR="00A21F7E">
        <w:rPr>
          <w:rFonts w:ascii="Arial" w:hAnsi="Arial" w:cs="Arial"/>
        </w:rPr>
        <w:t>o</w:t>
      </w:r>
      <w:r>
        <w:rPr>
          <w:rFonts w:ascii="Arial" w:hAnsi="Arial" w:cs="Arial"/>
        </w:rPr>
        <w:t>stravsko-opavské</w:t>
      </w:r>
      <w:r w:rsidR="00A21F7E">
        <w:rPr>
          <w:rFonts w:ascii="Arial" w:hAnsi="Arial" w:cs="Arial"/>
        </w:rPr>
        <w:t xml:space="preserve"> a královehradecké</w:t>
      </w:r>
      <w:r>
        <w:rPr>
          <w:rFonts w:ascii="Arial" w:hAnsi="Arial" w:cs="Arial"/>
        </w:rPr>
        <w:t xml:space="preserve"> diecéze přijelo přibližně 900 účastníků, </w:t>
      </w:r>
      <w:r w:rsidR="00A21F7E">
        <w:rPr>
          <w:rFonts w:ascii="Arial" w:hAnsi="Arial" w:cs="Arial"/>
        </w:rPr>
        <w:t>téměř 500 mladých pochází z pražské arcidiecéze</w:t>
      </w:r>
      <w:bookmarkStart w:id="0" w:name="_GoBack"/>
      <w:r w:rsidR="00A21F7E">
        <w:rPr>
          <w:rFonts w:ascii="Arial" w:hAnsi="Arial" w:cs="Arial"/>
        </w:rPr>
        <w:t xml:space="preserve">, </w:t>
      </w:r>
      <w:bookmarkEnd w:id="0"/>
      <w:r w:rsidR="00A21F7E">
        <w:rPr>
          <w:rFonts w:ascii="Arial" w:hAnsi="Arial" w:cs="Arial"/>
        </w:rPr>
        <w:t xml:space="preserve">českobudějovická diecéze měla na setkání přes 250 zástupců, litoměřická téměř 150, z plzeňské diecéze přijelo asi 60 </w:t>
      </w:r>
      <w:r w:rsidR="00594536">
        <w:rPr>
          <w:rFonts w:ascii="Arial" w:hAnsi="Arial" w:cs="Arial"/>
        </w:rPr>
        <w:t>mladých</w:t>
      </w:r>
      <w:r w:rsidR="00A21F7E">
        <w:rPr>
          <w:rFonts w:ascii="Arial" w:hAnsi="Arial" w:cs="Arial"/>
        </w:rPr>
        <w:t>. (Čísla jsou včetně kněží, zasvěcených osob a přípravného týmu</w:t>
      </w:r>
      <w:r w:rsidR="00DA511C">
        <w:rPr>
          <w:rFonts w:ascii="Arial" w:hAnsi="Arial" w:cs="Arial"/>
        </w:rPr>
        <w:t>, nejsou v nich zahrnuti hosté ze zahraničí – hlavně Polska a Slovenska</w:t>
      </w:r>
      <w:r w:rsidR="00A21F7E">
        <w:rPr>
          <w:rFonts w:ascii="Arial" w:hAnsi="Arial" w:cs="Arial"/>
        </w:rPr>
        <w:t>)</w:t>
      </w:r>
    </w:p>
    <w:p w:rsidR="00A21F7E" w:rsidRDefault="00A21F7E" w:rsidP="00A21F7E">
      <w:pPr>
        <w:ind w:left="-284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Mottem akce bylo heslo: „Nebojte se“ a jeho prostřednictvím akce vyzývala mladé, aby se především nebáli být sami sebou, ale také se nebáli budoucnosti a různých obtíží, které je mohou v životě potkat.</w:t>
      </w:r>
    </w:p>
    <w:p w:rsidR="00DB1D0D" w:rsidRPr="00F43DBF" w:rsidRDefault="00DB1D0D" w:rsidP="00A21F7E">
      <w:pPr>
        <w:ind w:left="-284" w:right="-284"/>
        <w:jc w:val="both"/>
        <w:rPr>
          <w:rFonts w:ascii="Arial" w:hAnsi="Arial" w:cs="Arial"/>
        </w:rPr>
      </w:pPr>
      <w:r w:rsidRPr="00F43DBF">
        <w:rPr>
          <w:rFonts w:ascii="Arial" w:hAnsi="Arial" w:cs="Arial"/>
        </w:rPr>
        <w:t xml:space="preserve">Nad setkáním převzali záštitu olomoucký arcibiskup </w:t>
      </w:r>
      <w:proofErr w:type="spellStart"/>
      <w:r w:rsidRPr="00F43DBF">
        <w:rPr>
          <w:rFonts w:ascii="Arial" w:hAnsi="Arial" w:cs="Arial"/>
        </w:rPr>
        <w:t>Mons</w:t>
      </w:r>
      <w:proofErr w:type="spellEnd"/>
      <w:r w:rsidRPr="00F43DBF">
        <w:rPr>
          <w:rFonts w:ascii="Arial" w:hAnsi="Arial" w:cs="Arial"/>
        </w:rPr>
        <w:t xml:space="preserve">. Jan </w:t>
      </w:r>
      <w:proofErr w:type="spellStart"/>
      <w:r w:rsidRPr="00F43DBF">
        <w:rPr>
          <w:rFonts w:ascii="Arial" w:hAnsi="Arial" w:cs="Arial"/>
        </w:rPr>
        <w:t>Graubner</w:t>
      </w:r>
      <w:proofErr w:type="spellEnd"/>
      <w:r w:rsidRPr="00F43DBF">
        <w:rPr>
          <w:rFonts w:ascii="Arial" w:hAnsi="Arial" w:cs="Arial"/>
        </w:rPr>
        <w:t xml:space="preserve">, primátor statutárního města Olomouce doc. Mgr. Antonín Staněk, Ph.D., a rektor Univerzity Palackého prof. Mgr. Jaroslav Miller, </w:t>
      </w:r>
      <w:proofErr w:type="gramStart"/>
      <w:r w:rsidRPr="00F43DBF">
        <w:rPr>
          <w:rFonts w:ascii="Arial" w:hAnsi="Arial" w:cs="Arial"/>
        </w:rPr>
        <w:t>M.A.</w:t>
      </w:r>
      <w:proofErr w:type="gramEnd"/>
      <w:r w:rsidRPr="00F43DBF">
        <w:rPr>
          <w:rFonts w:ascii="Arial" w:hAnsi="Arial" w:cs="Arial"/>
        </w:rPr>
        <w:t xml:space="preserve">, Ph.D. Za podporu </w:t>
      </w:r>
      <w:r>
        <w:rPr>
          <w:rFonts w:ascii="Arial" w:hAnsi="Arial" w:cs="Arial"/>
        </w:rPr>
        <w:t>děkujeme městu Olomouci, Univerzitě Palackého,</w:t>
      </w:r>
      <w:r w:rsidRPr="00F43DBF">
        <w:rPr>
          <w:rFonts w:ascii="Arial" w:hAnsi="Arial" w:cs="Arial"/>
        </w:rPr>
        <w:t xml:space="preserve"> nadaci </w:t>
      </w:r>
      <w:proofErr w:type="spellStart"/>
      <w:r w:rsidRPr="00F43DBF">
        <w:rPr>
          <w:rFonts w:ascii="Arial" w:hAnsi="Arial" w:cs="Arial"/>
        </w:rPr>
        <w:t>Renovabis</w:t>
      </w:r>
      <w:proofErr w:type="spellEnd"/>
      <w:r w:rsidRPr="00F43DBF">
        <w:rPr>
          <w:rFonts w:ascii="Arial" w:hAnsi="Arial" w:cs="Arial"/>
        </w:rPr>
        <w:t xml:space="preserve">, Ministerstvu kultury, Ministerstvu školství, mládeže a tělovýchovy a Výstavišti Flora Olomouc. Za výbornou spolupráci děkujeme také Policii České republiky a dalším složkám Integrovaného záchranného systému. </w:t>
      </w:r>
    </w:p>
    <w:p w:rsidR="00DB1D0D" w:rsidRPr="00A21F7E" w:rsidRDefault="00DB1D0D" w:rsidP="00A21F7E">
      <w:pPr>
        <w:shd w:val="clear" w:color="auto" w:fill="FFFFFF"/>
        <w:ind w:left="-284" w:right="-284"/>
        <w:jc w:val="both"/>
        <w:rPr>
          <w:rFonts w:ascii="Arial" w:hAnsi="Arial" w:cs="Arial"/>
        </w:rPr>
      </w:pPr>
      <w:bookmarkStart w:id="1" w:name="_gjdgxs" w:colFirst="0" w:colLast="0"/>
      <w:bookmarkEnd w:id="1"/>
      <w:r w:rsidRPr="00F43DBF">
        <w:rPr>
          <w:rFonts w:ascii="Arial" w:hAnsi="Arial" w:cs="Arial"/>
        </w:rPr>
        <w:t>Celostátní setkání mládeže probíhá v duchu Světových dnů mládeže a koná se v České republice přibližně jednou za pět let. Naposledy bylo v roce 2012 ve Žďáru nad Sázavou, předtím v roce 2007 v Táboře.</w:t>
      </w:r>
    </w:p>
    <w:p w:rsidR="00DB1D0D" w:rsidRPr="00F4747A" w:rsidRDefault="00A21F7E" w:rsidP="00A21F7E">
      <w:pPr>
        <w:spacing w:after="0"/>
        <w:ind w:left="6088" w:right="-284" w:firstLine="99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B1D0D" w:rsidRPr="00F4747A">
        <w:rPr>
          <w:rFonts w:ascii="Arial" w:hAnsi="Arial" w:cs="Arial"/>
        </w:rPr>
        <w:t>Bc. Anna Sýkorová</w:t>
      </w:r>
    </w:p>
    <w:p w:rsidR="00DB1D0D" w:rsidRPr="00F4747A" w:rsidRDefault="00DB1D0D" w:rsidP="00A21F7E">
      <w:pPr>
        <w:spacing w:after="0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A21F7E">
        <w:rPr>
          <w:rFonts w:ascii="Arial" w:hAnsi="Arial" w:cs="Arial"/>
        </w:rPr>
        <w:t xml:space="preserve">  </w:t>
      </w:r>
      <w:r w:rsidRPr="00F4747A">
        <w:rPr>
          <w:rFonts w:ascii="Arial" w:hAnsi="Arial" w:cs="Arial"/>
        </w:rPr>
        <w:t>Tisková mluvčí setkání</w:t>
      </w:r>
    </w:p>
    <w:p w:rsidR="00DB1D0D" w:rsidRPr="00F4747A" w:rsidRDefault="00DB1D0D" w:rsidP="00A21F7E">
      <w:pPr>
        <w:spacing w:after="0"/>
        <w:ind w:left="-284" w:right="-284" w:firstLine="113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21F7E">
        <w:rPr>
          <w:rFonts w:ascii="Arial" w:hAnsi="Arial" w:cs="Arial"/>
        </w:rPr>
        <w:tab/>
      </w:r>
      <w:r w:rsidR="00A21F7E">
        <w:rPr>
          <w:rFonts w:ascii="Arial" w:hAnsi="Arial" w:cs="Arial"/>
        </w:rPr>
        <w:tab/>
      </w:r>
      <w:r w:rsidR="00A21F7E">
        <w:rPr>
          <w:rFonts w:ascii="Arial" w:hAnsi="Arial" w:cs="Arial"/>
        </w:rPr>
        <w:tab/>
      </w:r>
      <w:r w:rsidR="00A21F7E">
        <w:rPr>
          <w:rFonts w:ascii="Arial" w:hAnsi="Arial" w:cs="Arial"/>
        </w:rPr>
        <w:tab/>
      </w:r>
      <w:r w:rsidR="00A21F7E">
        <w:rPr>
          <w:rFonts w:ascii="Arial" w:hAnsi="Arial" w:cs="Arial"/>
        </w:rPr>
        <w:tab/>
      </w:r>
      <w:r w:rsidR="00A21F7E">
        <w:rPr>
          <w:rFonts w:ascii="Arial" w:hAnsi="Arial" w:cs="Arial"/>
        </w:rPr>
        <w:tab/>
      </w:r>
      <w:hyperlink r:id="rId7" w:history="1">
        <w:r w:rsidRPr="00F4747A">
          <w:rPr>
            <w:rFonts w:ascii="Arial" w:hAnsi="Arial" w:cs="Arial"/>
          </w:rPr>
          <w:t>atsykorova@gmail.com</w:t>
        </w:r>
      </w:hyperlink>
      <w:r w:rsidRPr="00F4747A">
        <w:rPr>
          <w:rFonts w:ascii="Arial" w:hAnsi="Arial" w:cs="Arial"/>
        </w:rPr>
        <w:t>, +420 736 522 818</w:t>
      </w:r>
    </w:p>
    <w:p w:rsidR="00724FB0" w:rsidRPr="00DB1D0D" w:rsidRDefault="00DB1D0D" w:rsidP="00724FB0">
      <w:pPr>
        <w:ind w:left="5664"/>
        <w:jc w:val="both"/>
        <w:rPr>
          <w:rFonts w:ascii="Arial" w:hAnsi="Arial" w:cs="Arial"/>
        </w:rPr>
      </w:pPr>
      <w:r w:rsidRPr="00F4747A">
        <w:rPr>
          <w:rFonts w:ascii="Arial" w:hAnsi="Arial" w:cs="Arial"/>
        </w:rPr>
        <w:t xml:space="preserve">     </w:t>
      </w:r>
      <w:hyperlink r:id="rId8" w:tgtFrame="_blank" w:history="1">
        <w:r w:rsidRPr="00572448">
          <w:rPr>
            <w:rFonts w:ascii="Arial" w:hAnsi="Arial" w:cs="Arial"/>
          </w:rPr>
          <w:t>https://olomouc2017.signaly.cz/</w:t>
        </w:r>
      </w:hyperlink>
    </w:p>
    <w:sectPr w:rsidR="00724FB0" w:rsidRPr="00DB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B1"/>
    <w:rsid w:val="002D33B1"/>
    <w:rsid w:val="00594536"/>
    <w:rsid w:val="00724FB0"/>
    <w:rsid w:val="00A21F7E"/>
    <w:rsid w:val="00B95543"/>
    <w:rsid w:val="00BA306A"/>
    <w:rsid w:val="00CE00A7"/>
    <w:rsid w:val="00DA511C"/>
    <w:rsid w:val="00D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B1D0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B1D0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kov2016.signal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sykor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ladez@cirkev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Bekárková</dc:creator>
  <cp:keywords/>
  <dc:description/>
  <cp:lastModifiedBy>Anna Bekárková</cp:lastModifiedBy>
  <cp:revision>5</cp:revision>
  <dcterms:created xsi:type="dcterms:W3CDTF">2017-08-20T06:10:00Z</dcterms:created>
  <dcterms:modified xsi:type="dcterms:W3CDTF">2017-08-21T07:56:00Z</dcterms:modified>
</cp:coreProperties>
</file>