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0" w:rsidRPr="00572448" w:rsidRDefault="00B66FF0" w:rsidP="00B66FF0">
      <w:pPr>
        <w:ind w:left="-426" w:right="-426"/>
        <w:jc w:val="center"/>
        <w:rPr>
          <w:b/>
          <w:sz w:val="40"/>
          <w:szCs w:val="40"/>
        </w:rPr>
      </w:pPr>
      <w:r w:rsidRPr="00572448">
        <w:rPr>
          <w:noProof/>
          <w:sz w:val="40"/>
          <w:szCs w:val="4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635</wp:posOffset>
            </wp:positionV>
            <wp:extent cx="976630" cy="981710"/>
            <wp:effectExtent l="19050" t="0" r="0" b="0"/>
            <wp:wrapTight wrapText="bothSides">
              <wp:wrapPolygon edited="0">
                <wp:start x="-421" y="0"/>
                <wp:lineTo x="-421" y="21376"/>
                <wp:lineTo x="21488" y="21376"/>
                <wp:lineTo x="21488" y="0"/>
                <wp:lineTo x="-42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448">
        <w:rPr>
          <w:b/>
          <w:sz w:val="40"/>
          <w:szCs w:val="40"/>
        </w:rPr>
        <w:t>ČESKÁ BISKUPSKÁ KONFERENCE</w:t>
      </w:r>
    </w:p>
    <w:p w:rsidR="00B66FF0" w:rsidRPr="00572448" w:rsidRDefault="00B66FF0" w:rsidP="00B66FF0">
      <w:pPr>
        <w:ind w:left="-426" w:right="-426"/>
        <w:jc w:val="center"/>
        <w:rPr>
          <w:i/>
          <w:sz w:val="20"/>
          <w:szCs w:val="20"/>
        </w:rPr>
      </w:pPr>
      <w:r w:rsidRPr="00572448">
        <w:rPr>
          <w:i/>
          <w:sz w:val="20"/>
          <w:szCs w:val="20"/>
        </w:rPr>
        <w:t>160 00 PRAHA 6, Thákurova 3, tel.: 220 181 753</w:t>
      </w:r>
      <w:r w:rsidRPr="00572448">
        <w:rPr>
          <w:sz w:val="20"/>
          <w:szCs w:val="20"/>
        </w:rPr>
        <w:t xml:space="preserve">, e-mail: </w:t>
      </w:r>
      <w:hyperlink r:id="rId5" w:history="1">
        <w:r w:rsidRPr="00572448">
          <w:rPr>
            <w:rStyle w:val="Hypertextovodkaz"/>
            <w:sz w:val="20"/>
            <w:szCs w:val="20"/>
          </w:rPr>
          <w:t>mladez@cirkev.cz</w:t>
        </w:r>
      </w:hyperlink>
      <w:r w:rsidRPr="00572448">
        <w:rPr>
          <w:i/>
          <w:sz w:val="20"/>
          <w:szCs w:val="20"/>
        </w:rPr>
        <w:t>,</w:t>
      </w:r>
    </w:p>
    <w:p w:rsidR="00B66FF0" w:rsidRPr="00572448" w:rsidRDefault="00B66FF0" w:rsidP="00B66FF0">
      <w:pPr>
        <w:ind w:left="-426" w:right="-42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ab/>
        <w:t xml:space="preserve">        </w:t>
      </w:r>
      <w:r w:rsidRPr="00572448">
        <w:rPr>
          <w:b/>
          <w:sz w:val="28"/>
          <w:szCs w:val="28"/>
        </w:rPr>
        <w:t>SEKCE PRO MLÁDEŽ</w:t>
      </w:r>
    </w:p>
    <w:p w:rsidR="00B66FF0" w:rsidRDefault="00B66FF0" w:rsidP="00B66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FF0" w:rsidRPr="00B66FF0" w:rsidRDefault="00B66FF0" w:rsidP="00B66FF0">
      <w:pPr>
        <w:jc w:val="both"/>
        <w:rPr>
          <w:rFonts w:ascii="Arial" w:hAnsi="Arial" w:cs="Arial"/>
        </w:rPr>
      </w:pP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>Do Olomouce v srpnu zamíří tisíce mladých katolíků z celé ČR</w:t>
      </w: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 xml:space="preserve">Olomouc bude v létě hostit 6. celostátní setkání katolické mládeže, ve dnech 15. – 20. srpna na něj zamíří tisíce mladých lidí z celé České republiky. Program pro ně připravují už nyní stovky dobrovolníků, přímo v Olomouci jich v srpnu bude pomáhat asi 700. </w:t>
      </w: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>Pro mladé účastníky se chystají přednášky, workshopy, koncerty, diskuze, i různé sportovní aktivity. Přijede také většina českých a moravských biskupů, účast přislíbily také některé významné osobnosti z kulturního i politického prostředí.</w:t>
      </w: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>Nad akcí převzali záštitu primátor města Antonín Staněk, olomoucký arcibiskup Mons. Jan Graubner a rektor Univerzity Palackého Jaroslav Miller. „Jsem rád, že toto setkání přivede v letním období do města mladé lidi. Myslím, že by se jim mohla Olomouc líbit i díky své duchovní tradici,“ poznamenal náměstek primátora Ladislav Šnevajs.</w:t>
      </w: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>„Tématem letního setkání je „Nebojte se,“ pro mladé to znamená například - nebojte se přijímat rozhodnutí, nebo nebojte se budoucnosti. Mluvit se bude také o rolích muže a ženy nebo o tématu křesťan a společnost,“ shrnul hlavní organizátor akce Jan Balík.</w:t>
      </w: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>Celostátní setkání se koná přibližně jednou za pět let, poslední proběhlo v roce 2012 ve Ždáru nad Sázavou a před tím v roce 2007 v Táboře. Vždy mu předchází celostátní fórum mládeže, kde zástupci mladých lidí diskutují s biskupy o aktuálním dění a problémech, se kterými se potýkají.</w:t>
      </w:r>
    </w:p>
    <w:p w:rsidR="00B66FF0" w:rsidRPr="00B66FF0" w:rsidRDefault="00B66FF0" w:rsidP="00B66FF0">
      <w:pPr>
        <w:jc w:val="both"/>
        <w:rPr>
          <w:rFonts w:ascii="Arial" w:hAnsi="Arial" w:cs="Arial"/>
        </w:rPr>
      </w:pPr>
      <w:r w:rsidRPr="00B66FF0">
        <w:rPr>
          <w:rFonts w:ascii="Arial" w:hAnsi="Arial" w:cs="Arial"/>
        </w:rPr>
        <w:t>Toto fórum probíhá v Olomouci od pátku 24. do neděle 26. února. Závěry budou vydány v neděli a poslouží mimo jiné jako podklad pro Biskupskou synodu o mladých lidech, která se koná v roce 2018 ve Vatikánu.</w:t>
      </w:r>
    </w:p>
    <w:p w:rsidR="00B66FF0" w:rsidRDefault="00B66FF0" w:rsidP="00B66FF0">
      <w:pPr>
        <w:spacing w:after="0"/>
        <w:ind w:left="-426"/>
        <w:jc w:val="right"/>
        <w:rPr>
          <w:rFonts w:ascii="Arial" w:hAnsi="Arial" w:cs="Arial"/>
          <w:sz w:val="20"/>
          <w:szCs w:val="20"/>
        </w:rPr>
      </w:pPr>
    </w:p>
    <w:p w:rsidR="00B66FF0" w:rsidRDefault="00B66FF0" w:rsidP="00B66FF0">
      <w:pPr>
        <w:spacing w:after="0"/>
        <w:ind w:left="-426"/>
        <w:jc w:val="right"/>
        <w:rPr>
          <w:rFonts w:ascii="Arial" w:hAnsi="Arial" w:cs="Arial"/>
          <w:sz w:val="20"/>
          <w:szCs w:val="20"/>
        </w:rPr>
      </w:pPr>
    </w:p>
    <w:p w:rsidR="00B66FF0" w:rsidRPr="00572448" w:rsidRDefault="00B66FF0" w:rsidP="00B66FF0">
      <w:pPr>
        <w:spacing w:after="0"/>
        <w:ind w:left="-426"/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>Bc. Anna Sýkorová</w:t>
      </w:r>
    </w:p>
    <w:p w:rsidR="00B66FF0" w:rsidRPr="00572448" w:rsidRDefault="00B66FF0" w:rsidP="00B66FF0">
      <w:pPr>
        <w:spacing w:after="0"/>
        <w:ind w:left="-426"/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>Tisková mluvčí setkání</w:t>
      </w:r>
    </w:p>
    <w:p w:rsidR="00B66FF0" w:rsidRDefault="00B66FF0" w:rsidP="00B66FF0">
      <w:pPr>
        <w:spacing w:after="0"/>
        <w:ind w:left="-426"/>
        <w:jc w:val="right"/>
        <w:rPr>
          <w:rFonts w:ascii="Arial" w:hAnsi="Arial" w:cs="Arial"/>
          <w:sz w:val="20"/>
          <w:szCs w:val="20"/>
        </w:rPr>
      </w:pPr>
      <w:hyperlink r:id="rId6" w:history="1">
        <w:r w:rsidRPr="00572448">
          <w:rPr>
            <w:rStyle w:val="Hypertextovodkaz"/>
            <w:rFonts w:ascii="Arial" w:hAnsi="Arial" w:cs="Arial"/>
            <w:sz w:val="20"/>
            <w:szCs w:val="20"/>
          </w:rPr>
          <w:t>atsykorova@gmail.com</w:t>
        </w:r>
      </w:hyperlink>
      <w:r w:rsidRPr="00572448">
        <w:rPr>
          <w:rFonts w:ascii="Arial" w:hAnsi="Arial" w:cs="Arial"/>
          <w:sz w:val="20"/>
          <w:szCs w:val="20"/>
        </w:rPr>
        <w:t>, +420 7</w:t>
      </w:r>
      <w:r>
        <w:rPr>
          <w:rFonts w:ascii="Arial" w:hAnsi="Arial" w:cs="Arial"/>
          <w:sz w:val="20"/>
          <w:szCs w:val="20"/>
        </w:rPr>
        <w:t>3</w:t>
      </w:r>
      <w:r w:rsidRPr="00572448">
        <w:rPr>
          <w:rFonts w:ascii="Arial" w:hAnsi="Arial" w:cs="Arial"/>
          <w:sz w:val="20"/>
          <w:szCs w:val="20"/>
        </w:rPr>
        <w:t>6 522</w:t>
      </w:r>
      <w:r>
        <w:rPr>
          <w:rFonts w:ascii="Arial" w:hAnsi="Arial" w:cs="Arial"/>
          <w:sz w:val="20"/>
          <w:szCs w:val="20"/>
        </w:rPr>
        <w:t> </w:t>
      </w:r>
      <w:r w:rsidRPr="00572448">
        <w:rPr>
          <w:rFonts w:ascii="Arial" w:hAnsi="Arial" w:cs="Arial"/>
          <w:sz w:val="20"/>
          <w:szCs w:val="20"/>
        </w:rPr>
        <w:t>818</w:t>
      </w:r>
    </w:p>
    <w:p w:rsidR="00C8629C" w:rsidRDefault="00B66FF0" w:rsidP="00B66FF0">
      <w:pPr>
        <w:jc w:val="right"/>
      </w:pPr>
      <w:r>
        <w:t xml:space="preserve">    </w:t>
      </w:r>
      <w:hyperlink r:id="rId7" w:tgtFrame="_blank" w:history="1">
        <w:r w:rsidRPr="00572448">
          <w:rPr>
            <w:rFonts w:ascii="Arial" w:hAnsi="Arial" w:cs="Arial"/>
          </w:rPr>
          <w:t>https://olomouc2017.signaly.cz/</w:t>
        </w:r>
      </w:hyperlink>
    </w:p>
    <w:sectPr w:rsidR="00C8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B66FF0"/>
    <w:rsid w:val="00B66FF0"/>
    <w:rsid w:val="00C8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66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kov2016.signal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sykorova@gmail.com" TargetMode="External"/><Relationship Id="rId5" Type="http://schemas.openxmlformats.org/officeDocument/2006/relationships/hyperlink" Target="mailto:mladez@cirkev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2</cp:revision>
  <dcterms:created xsi:type="dcterms:W3CDTF">2017-07-09T20:28:00Z</dcterms:created>
  <dcterms:modified xsi:type="dcterms:W3CDTF">2017-07-09T20:29:00Z</dcterms:modified>
</cp:coreProperties>
</file>